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4A1151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 w:rsidR="001D1E26">
        <w:rPr>
          <w:rFonts w:cs="B Jadid" w:hint="cs"/>
          <w:sz w:val="22"/>
          <w:szCs w:val="22"/>
          <w:rtl/>
          <w:lang w:bidi="fa-IR"/>
        </w:rPr>
        <w:t>دانشگاه علوم پزشکی و خدمات بهداشتی درمانی جندی شاپور اهواز</w:t>
      </w:r>
    </w:p>
    <w:p w:rsidR="001D1E26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>
        <w:rPr>
          <w:rFonts w:cs="B Jadid" w:hint="cs"/>
          <w:sz w:val="22"/>
          <w:szCs w:val="22"/>
          <w:rtl/>
          <w:lang w:bidi="fa-IR"/>
        </w:rPr>
        <w:t>مرکز مطالعات و توسعه آموزش علوم پزشکی</w:t>
      </w:r>
    </w:p>
    <w:p w:rsidR="001D1E26" w:rsidP="001D1E26">
      <w:pPr>
        <w:ind w:left="0" w:right="0"/>
        <w:jc w:val="center"/>
        <w:rPr>
          <w:rFonts w:hint="cs"/>
          <w:rtl/>
          <w:lang w:bidi="fa-IR"/>
        </w:rPr>
      </w:pPr>
    </w:p>
    <w:p w:rsidR="001D1E26" w:rsidRPr="00A03840" w:rsidP="001D1E26">
      <w:pPr>
        <w:ind w:left="0" w:right="0"/>
        <w:jc w:val="lowKashida"/>
        <w:rPr>
          <w:rFonts w:cs="B Jadid" w:hint="cs"/>
          <w:sz w:val="20"/>
          <w:szCs w:val="20"/>
          <w:rtl/>
          <w:lang w:bidi="fa-IR"/>
        </w:rPr>
      </w:pPr>
      <w:r w:rsidRPr="00A03840">
        <w:rPr>
          <w:rFonts w:cs="B Jadid" w:hint="cs"/>
          <w:sz w:val="20"/>
          <w:szCs w:val="20"/>
          <w:rtl/>
          <w:lang w:bidi="fa-IR"/>
        </w:rPr>
        <w:t>طرح درس ترمی</w:t>
        <w:tab/>
        <w:tab/>
        <w:tab/>
        <w:tab/>
        <w:tab/>
        <w:tab/>
        <w:tab/>
        <w:tab/>
        <w:tab/>
        <w:tab/>
        <w:tab/>
        <w:tab/>
        <w:t>فرم دانشجو</w:t>
      </w:r>
    </w:p>
    <w:p w:rsidR="009A084D" w:rsidP="0044677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/>
          <w:sz w:val="20"/>
          <w:szCs w:val="20"/>
          <w:rtl/>
          <w:lang w:bidi="fa-IR"/>
        </w:rPr>
      </w:pPr>
      <w:r w:rsidRPr="00A03840" w:rsidR="001D1E26">
        <w:rPr>
          <w:rFonts w:cs="B Koodak" w:hint="cs"/>
          <w:sz w:val="20"/>
          <w:szCs w:val="20"/>
          <w:rtl/>
          <w:lang w:bidi="fa-IR"/>
        </w:rPr>
        <w:t>عنوان درس:</w:t>
      </w:r>
      <w:r>
        <w:rPr>
          <w:rFonts w:cs="B Koodak"/>
          <w:sz w:val="20"/>
          <w:szCs w:val="20"/>
          <w:lang w:bidi="fa-IR"/>
        </w:rPr>
        <w:t xml:space="preserve"> </w:t>
      </w:r>
      <w:r w:rsidR="00FB5210">
        <w:rPr>
          <w:rFonts w:cs="B Koodak" w:hint="cs"/>
          <w:sz w:val="20"/>
          <w:szCs w:val="20"/>
          <w:rtl/>
          <w:lang w:bidi="fa-IR"/>
        </w:rPr>
        <w:t xml:space="preserve"> آشنایی با معاینه فیزیکی و 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FB5210">
        <w:rPr>
          <w:rFonts w:cs="B Koodak" w:hint="cs"/>
          <w:sz w:val="20"/>
          <w:szCs w:val="20"/>
          <w:rtl/>
          <w:lang w:bidi="fa-IR"/>
        </w:rPr>
        <w:t>آزمون های تشخیصی</w:t>
      </w:r>
      <w:r w:rsidR="00D23BE3">
        <w:rPr>
          <w:rFonts w:cs="B Koodak" w:hint="cs"/>
          <w:sz w:val="20"/>
          <w:szCs w:val="20"/>
          <w:rtl/>
          <w:lang w:bidi="fa-IR"/>
        </w:rPr>
        <w:t xml:space="preserve"> </w:t>
      </w:r>
      <w:r w:rsidR="00FB5210">
        <w:rPr>
          <w:rFonts w:cs="B Koodak" w:hint="cs"/>
          <w:sz w:val="20"/>
          <w:szCs w:val="20"/>
          <w:rtl/>
          <w:lang w:bidi="fa-IR"/>
        </w:rPr>
        <w:t xml:space="preserve"> </w:t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351C10">
        <w:rPr>
          <w:rFonts w:cs="B Koodak" w:hint="cs"/>
          <w:sz w:val="20"/>
          <w:szCs w:val="20"/>
          <w:rtl/>
          <w:lang w:bidi="fa-IR"/>
        </w:rPr>
        <w:t xml:space="preserve"> کارشناسی بهداشت </w:t>
      </w:r>
      <w:r w:rsidR="00FB5210">
        <w:rPr>
          <w:rFonts w:cs="B Koodak" w:hint="cs"/>
          <w:sz w:val="20"/>
          <w:szCs w:val="20"/>
          <w:rtl/>
          <w:lang w:bidi="fa-IR"/>
        </w:rPr>
        <w:t xml:space="preserve"> مدارس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  <w:tab/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دانشکده:</w:t>
      </w:r>
      <w:r w:rsidR="00D23BE3">
        <w:rPr>
          <w:rFonts w:cs="B Koodak" w:hint="cs"/>
          <w:sz w:val="20"/>
          <w:szCs w:val="20"/>
          <w:rtl/>
          <w:lang w:bidi="fa-IR"/>
        </w:rPr>
        <w:t xml:space="preserve"> </w:t>
      </w:r>
      <w:r w:rsidR="00351C10">
        <w:rPr>
          <w:rFonts w:cs="B Koodak" w:hint="cs"/>
          <w:sz w:val="20"/>
          <w:szCs w:val="20"/>
          <w:rtl/>
          <w:lang w:bidi="fa-IR"/>
        </w:rPr>
        <w:t>بهداشت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</w:t>
      </w:r>
    </w:p>
    <w:p w:rsidR="00774F45" w:rsidP="00544E5F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/>
          <w:sz w:val="20"/>
          <w:szCs w:val="20"/>
          <w:rtl/>
          <w:lang w:bidi="fa-IR"/>
        </w:rPr>
      </w:pPr>
      <w:r w:rsidR="00602488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کد درس:</w:t>
        <w:tab/>
      </w:r>
      <w:r w:rsidRPr="00544E5F" w:rsidR="00544E5F">
        <w:rPr>
          <w:rFonts w:cs="B Koodak"/>
          <w:sz w:val="20"/>
          <w:szCs w:val="20"/>
          <w:lang w:bidi="fa-IR"/>
        </w:rPr>
        <w:t>1248116</w:t>
      </w:r>
      <w:r w:rsidR="00544E5F">
        <w:rPr>
          <w:rFonts w:cs="B Koodak" w:hint="cs"/>
          <w:sz w:val="20"/>
          <w:szCs w:val="20"/>
          <w:rtl/>
          <w:lang w:bidi="fa-IR"/>
        </w:rPr>
        <w:t xml:space="preserve">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BF5D5C">
        <w:rPr>
          <w:rFonts w:cs="B Koodak" w:hint="cs"/>
          <w:sz w:val="20"/>
          <w:szCs w:val="20"/>
          <w:rtl/>
          <w:lang w:bidi="fa-IR"/>
        </w:rPr>
        <w:t xml:space="preserve">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سال تحصیلی:</w:t>
      </w:r>
      <w:r w:rsidR="00D23BE3">
        <w:rPr>
          <w:rFonts w:cs="B Koodak" w:hint="cs"/>
          <w:sz w:val="20"/>
          <w:szCs w:val="20"/>
          <w:rtl/>
          <w:lang w:bidi="fa-IR"/>
        </w:rPr>
        <w:t>140</w:t>
      </w:r>
      <w:r w:rsidR="00DE64E0">
        <w:rPr>
          <w:rFonts w:cs="B Koodak" w:hint="cs"/>
          <w:sz w:val="20"/>
          <w:szCs w:val="20"/>
          <w:rtl/>
          <w:lang w:bidi="fa-IR"/>
        </w:rPr>
        <w:t>4</w:t>
      </w:r>
      <w:r w:rsidR="00FE2D13">
        <w:rPr>
          <w:rFonts w:cs="B Koodak" w:hint="cs"/>
          <w:sz w:val="20"/>
          <w:szCs w:val="20"/>
          <w:rtl/>
          <w:lang w:bidi="fa-IR"/>
        </w:rPr>
        <w:t>-</w:t>
      </w:r>
      <w:r w:rsidR="00D23BE3">
        <w:rPr>
          <w:rFonts w:cs="B Koodak" w:hint="cs"/>
          <w:sz w:val="20"/>
          <w:szCs w:val="20"/>
          <w:rtl/>
          <w:lang w:bidi="fa-IR"/>
        </w:rPr>
        <w:t>140</w:t>
      </w:r>
      <w:r w:rsidR="00DE64E0">
        <w:rPr>
          <w:rFonts w:cs="B Koodak" w:hint="cs"/>
          <w:sz w:val="20"/>
          <w:szCs w:val="20"/>
          <w:rtl/>
          <w:lang w:bidi="fa-IR"/>
        </w:rPr>
        <w:t>3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نیاز:</w:t>
        <w:tab/>
      </w:r>
      <w:r w:rsidR="00351C10">
        <w:rPr>
          <w:rFonts w:cs="B Koodak" w:hint="cs"/>
          <w:sz w:val="20"/>
          <w:szCs w:val="20"/>
          <w:rtl/>
          <w:lang w:bidi="fa-IR"/>
        </w:rPr>
        <w:t>ندارد</w:t>
      </w:r>
      <w:r w:rsidR="00602488">
        <w:rPr>
          <w:rFonts w:cs="B Koodak" w:hint="cs"/>
          <w:sz w:val="20"/>
          <w:szCs w:val="20"/>
          <w:rtl/>
          <w:lang w:bidi="fa-IR"/>
        </w:rPr>
        <w:tab/>
        <w:t xml:space="preserve">            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تعداد واحد:</w:t>
      </w:r>
      <w:r w:rsidR="009A084D">
        <w:rPr>
          <w:rFonts w:cs="B Koodak" w:hint="cs"/>
          <w:sz w:val="20"/>
          <w:szCs w:val="20"/>
          <w:rtl/>
          <w:lang w:bidi="fa-IR"/>
        </w:rPr>
        <w:t>2</w:t>
      </w:r>
      <w:r w:rsidR="00D23BE3">
        <w:rPr>
          <w:rFonts w:cs="B Koodak" w:hint="cs"/>
          <w:sz w:val="20"/>
          <w:szCs w:val="20"/>
          <w:rtl/>
          <w:lang w:bidi="fa-IR"/>
        </w:rPr>
        <w:tab/>
        <w:t xml:space="preserve">       </w:t>
        <w:tab/>
        <w:t xml:space="preserve">                             </w:t>
      </w:r>
      <w:r w:rsidR="009D5575">
        <w:rPr>
          <w:rFonts w:cs="B Koodak" w:hint="cs"/>
          <w:sz w:val="20"/>
          <w:szCs w:val="20"/>
          <w:rtl/>
          <w:lang w:bidi="fa-IR"/>
        </w:rPr>
        <w:t xml:space="preserve"> </w:t>
      </w:r>
      <w:r w:rsid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ترم تحصیلی:</w:t>
      </w:r>
      <w:r w:rsidR="00D23BE3">
        <w:rPr>
          <w:rFonts w:cs="B Koodak" w:hint="cs"/>
          <w:sz w:val="20"/>
          <w:szCs w:val="20"/>
          <w:rtl/>
          <w:lang w:bidi="fa-IR"/>
        </w:rPr>
        <w:t>دوم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D23BE3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 xml:space="preserve">میزان واحد به تفکیک: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63597E">
        <w:rPr>
          <w:rFonts w:cs="B Koodak"/>
          <w:sz w:val="20"/>
          <w:szCs w:val="20"/>
          <w:lang w:bidi="fa-IR"/>
        </w:rPr>
        <w:t>2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</w:t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گروه مدرسین: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بهداشت عمومی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روز و ساعت درس</w:t>
      </w:r>
      <w:r w:rsidR="0063597E">
        <w:rPr>
          <w:rFonts w:cs="B Koodak"/>
          <w:sz w:val="20"/>
          <w:szCs w:val="20"/>
          <w:lang w:bidi="fa-IR"/>
        </w:rPr>
        <w:t>: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 xml:space="preserve">  </w:t>
      </w:r>
      <w:r w:rsidR="00FB5210">
        <w:rPr>
          <w:rFonts w:cs="B Koodak" w:hint="cs"/>
          <w:sz w:val="20"/>
          <w:szCs w:val="20"/>
          <w:rtl/>
          <w:lang w:bidi="fa-IR"/>
        </w:rPr>
        <w:t xml:space="preserve">یکشنبه 13-10 </w:t>
      </w:r>
    </w:p>
    <w:p w:rsidR="001D1E26" w:rsidRPr="00A03840" w:rsidP="00544E5F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 w:hint="cs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مدرس مسئول: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پرو</w:t>
      </w:r>
      <w:r w:rsidR="009A084D">
        <w:rPr>
          <w:rFonts w:cs="B Koodak" w:hint="cs"/>
          <w:sz w:val="20"/>
          <w:szCs w:val="20"/>
          <w:rtl/>
          <w:lang w:bidi="fa-IR"/>
        </w:rPr>
        <w:t>ی</w:t>
      </w:r>
      <w:r w:rsidR="00602488">
        <w:rPr>
          <w:rFonts w:cs="B Koodak" w:hint="cs"/>
          <w:sz w:val="20"/>
          <w:szCs w:val="20"/>
          <w:rtl/>
          <w:lang w:bidi="fa-IR"/>
        </w:rPr>
        <w:t>ن شهری</w:t>
      </w:r>
      <w:r w:rsidR="00A455F4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  <w:tab/>
      </w:r>
      <w:r w:rsidR="00B82464">
        <w:rPr>
          <w:rFonts w:cs="B Koodak"/>
          <w:sz w:val="20"/>
          <w:szCs w:val="20"/>
          <w:lang w:bidi="fa-IR"/>
        </w:rPr>
        <w:t>yahoo.com</w:t>
      </w:r>
      <w:r w:rsidR="00B82464">
        <w:rPr>
          <w:rFonts w:cs="Calibri" w:hint="cs"/>
          <w:sz w:val="20"/>
          <w:szCs w:val="20"/>
          <w:rtl/>
          <w:lang w:bidi="fa-IR"/>
        </w:rPr>
        <w:t xml:space="preserve"> @</w:t>
      </w:r>
      <w:r w:rsidR="00B82464">
        <w:rPr>
          <w:rFonts w:cs="B Koodak"/>
          <w:sz w:val="20"/>
          <w:szCs w:val="20"/>
          <w:lang w:bidi="fa-IR"/>
        </w:rPr>
        <w:t xml:space="preserve">           shahry_2001</w:t>
      </w:r>
    </w:p>
    <w:p w:rsidR="00446778" w:rsidRPr="00D8634C" w:rsidP="00B7125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 w:hint="cs"/>
          <w:rtl/>
          <w:lang w:bidi="fa-IR"/>
        </w:rPr>
      </w:pPr>
      <w:r w:rsidRPr="00A03840" w:rsidR="001D1E26">
        <w:rPr>
          <w:rFonts w:cs="B Koodak" w:hint="cs"/>
          <w:sz w:val="20"/>
          <w:szCs w:val="20"/>
          <w:rtl/>
          <w:lang w:bidi="fa-IR"/>
        </w:rPr>
        <w:t>اهداف کلی درس</w:t>
      </w:r>
      <w:r>
        <w:rPr>
          <w:rtl/>
          <w:lang w:bidi="fa-IR"/>
        </w:rPr>
        <w:t xml:space="preserve">: </w:t>
      </w:r>
      <w:r w:rsidR="0063597E">
        <w:rPr>
          <w:rFonts w:hint="cs"/>
          <w:rtl/>
          <w:lang w:bidi="fa-IR"/>
        </w:rPr>
        <w:t>آشنایی دانشجویان بهداشت مدارس با روش شناسایی نیازها و وضعیت عملکردی مراجع از طریق معاینه فیزیکی و اخذ شرح حال و آزمونهای تشخیصی بر اساس دستورالع</w:t>
      </w:r>
      <w:r w:rsidR="00F53F61">
        <w:rPr>
          <w:rFonts w:hint="cs"/>
          <w:rtl/>
          <w:lang w:bidi="fa-IR"/>
        </w:rPr>
        <w:t>ملهای مراقبت میباشد.</w:t>
      </w:r>
    </w:p>
    <w:p w:rsidR="00446778" w:rsidRPr="00D8634C" w:rsidP="00D8634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tl/>
          <w:lang w:bidi="fa-IR"/>
        </w:rPr>
      </w:pPr>
      <w:r w:rsidRPr="00D8634C">
        <w:rPr>
          <w:rFonts w:cs="B Koodak"/>
          <w:rtl/>
          <w:lang w:bidi="fa-IR"/>
        </w:rPr>
        <w:t xml:space="preserve">                          </w:t>
      </w:r>
    </w:p>
    <w:p w:rsidR="00A03840" w:rsidP="0044677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lang w:bidi="fa-IR"/>
        </w:rPr>
      </w:pPr>
      <w:r w:rsidR="00446778">
        <w:rPr>
          <w:rtl/>
          <w:lang w:bidi="fa-IR"/>
        </w:rPr>
        <w:tab/>
        <w:tab/>
        <w:tab/>
        <w:tab/>
        <w:tab/>
        <w:tab/>
        <w:tab/>
        <w:tab/>
        <w:tab/>
        <w:tab/>
        <w:tab/>
      </w:r>
      <w:r w:rsidR="00114FD1">
        <w:rPr>
          <w:rFonts w:hint="cs"/>
          <w:rtl/>
          <w:lang w:bidi="fa-IR"/>
        </w:rPr>
        <w:tab/>
        <w:tab/>
        <w:tab/>
        <w:tab/>
        <w:tab/>
        <w:tab/>
        <w:tab/>
      </w:r>
      <w:r w:rsidR="001D1E26">
        <w:rPr>
          <w:rFonts w:hint="cs"/>
          <w:rtl/>
          <w:lang w:bidi="fa-IR"/>
        </w:rPr>
        <w:tab/>
        <w:tab/>
        <w:tab/>
      </w:r>
    </w:p>
    <w:p w:rsidR="00A03840" w:rsidP="00A03840">
      <w:pPr>
        <w:ind w:left="0" w:right="0"/>
        <w:jc w:val="left"/>
        <w:rPr>
          <w:rFonts w:hint="cs"/>
          <w:rtl/>
          <w:lang w:bidi="fa-IR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2700"/>
        <w:gridCol w:w="1776"/>
        <w:gridCol w:w="1776"/>
        <w:gridCol w:w="1776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8" w:type="dxa"/>
            <w:vAlign w:val="center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44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70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AC3471" w:rsidP="000C7683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sz w:val="20"/>
                <w:szCs w:val="20"/>
                <w:rtl/>
                <w:lang w:bidi="fa-IR"/>
              </w:rPr>
            </w:pPr>
            <w:r w:rsidRPr="00AC3471">
              <w:rPr>
                <w:rFonts w:ascii="Tahoma" w:hAnsi="Tahoma" w:cs="2  Nazanin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440" w:type="dxa"/>
          </w:tcPr>
          <w:p w:rsidR="00A03840" w:rsidRPr="00AC3471" w:rsidP="00370924">
            <w:pPr>
              <w:ind w:left="0" w:right="0"/>
              <w:jc w:val="center"/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D8634C" w:rsidRPr="00AC3471" w:rsidP="00D8634C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 w:rsidR="00FB5210">
              <w:rPr>
                <w:rFonts w:cs="2  Nazanin" w:hint="cs"/>
                <w:rtl/>
                <w:lang w:bidi="fa-IR"/>
              </w:rPr>
              <w:t>اهمیت ارزیابی جامع سلامت، اصول مصاحبه و گرفتن شرح حال و اداره جلسه مصاحبه</w:t>
            </w:r>
          </w:p>
        </w:tc>
        <w:tc>
          <w:tcPr>
            <w:tcW w:w="1776" w:type="dxa"/>
          </w:tcPr>
          <w:p w:rsidR="00A03840" w:rsidRPr="00AC3471" w:rsidP="00E333B1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 w:rsidR="00E333B1">
              <w:rPr>
                <w:rFonts w:cs="2  Nazanin"/>
                <w:rtl/>
                <w:lang w:bidi="fa-IR"/>
              </w:rPr>
              <w:t>توجه و نوشتن</w:t>
            </w:r>
            <w:r w:rsidRPr="00AC3471" w:rsidR="00E333B1">
              <w:rPr>
                <w:rFonts w:cs="2  Nazanin"/>
                <w:rtl/>
                <w:lang w:bidi="fa-IR"/>
              </w:rPr>
              <w:t xml:space="preserve"> يادداشت و </w:t>
            </w:r>
            <w:r w:rsidRPr="00AC3471" w:rsidR="00E333B1">
              <w:rPr>
                <w:rFonts w:cs="2  Nazanin" w:hint="cs"/>
                <w:rtl/>
                <w:lang w:bidi="fa-IR"/>
              </w:rPr>
              <w:t xml:space="preserve">پاسخ </w:t>
            </w:r>
            <w:r w:rsidRPr="00AC3471" w:rsidR="00E333B1">
              <w:rPr>
                <w:rFonts w:cs="2  Nazanin"/>
                <w:rtl/>
                <w:lang w:bidi="fa-IR"/>
              </w:rPr>
              <w:t>به پرسش ها</w:t>
            </w:r>
            <w:r w:rsidRPr="00AC3471" w:rsidR="00E333B1">
              <w:rPr>
                <w:rFonts w:cs="2  Nazanin" w:hint="cs"/>
                <w:rtl/>
                <w:lang w:bidi="fa-IR"/>
              </w:rPr>
              <w:t>ی</w:t>
            </w:r>
            <w:r w:rsidRPr="00AC3471" w:rsidR="00E333B1">
              <w:rPr>
                <w:rFonts w:cs="2  Nazanin"/>
                <w:rtl/>
                <w:lang w:bidi="fa-IR"/>
              </w:rPr>
              <w:t xml:space="preserve"> کلاس</w:t>
            </w:r>
            <w:r w:rsidRPr="00AC3471" w:rsidR="00E333B1">
              <w:rPr>
                <w:rFonts w:cs="2  Nazanin"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AD6B89" w:rsidRPr="00AC3471" w:rsidP="00AD6B89">
            <w:pPr>
              <w:ind w:left="0" w:right="0"/>
              <w:jc w:val="left"/>
              <w:rPr>
                <w:rFonts w:cs="2  Nazanin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سخنران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/>
                <w:rtl/>
                <w:lang w:bidi="fa-IR"/>
              </w:rPr>
              <w:t xml:space="preserve"> با استفاده از اسلايد و</w:t>
            </w:r>
          </w:p>
          <w:p w:rsidR="00A03840" w:rsidRPr="00AC3471" w:rsidP="00E333B1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 w:rsidR="00AD6B89">
              <w:rPr>
                <w:rFonts w:cs="2  Nazanin"/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A03840" w:rsidRPr="00AC3471" w:rsidP="000C7683">
            <w:pPr>
              <w:ind w:left="0" w:right="0"/>
              <w:jc w:val="center"/>
              <w:rPr>
                <w:rFonts w:cs="2  Nazanin" w:hint="cs"/>
                <w:rtl/>
                <w:lang w:bidi="fa-IR"/>
              </w:rPr>
            </w:pPr>
            <w:r w:rsidRPr="00AC3471" w:rsidR="00F02C93">
              <w:rPr>
                <w:rFonts w:cs="2  Nazanin" w:hint="cs"/>
                <w:rtl/>
                <w:lang w:bidi="fa-IR"/>
              </w:rPr>
              <w:t>پروین شهری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E333B1" w:rsidRPr="00AC3471" w:rsidP="00E333B1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sz w:val="20"/>
                <w:szCs w:val="20"/>
                <w:rtl/>
                <w:lang w:bidi="fa-IR"/>
              </w:rPr>
            </w:pPr>
            <w:r w:rsidRPr="00AC3471">
              <w:rPr>
                <w:rFonts w:ascii="Tahoma" w:hAnsi="Tahoma" w:cs="2  Nazanin"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1440" w:type="dxa"/>
          </w:tcPr>
          <w:p w:rsidR="00E333B1" w:rsidRPr="00AC3471" w:rsidP="00E333B1">
            <w:pPr>
              <w:ind w:left="0" w:right="0"/>
              <w:jc w:val="center"/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E333B1" w:rsidRPr="00AC3471" w:rsidP="00E333B1">
            <w:pPr>
              <w:ind w:left="0" w:right="0"/>
              <w:jc w:val="left"/>
              <w:rPr>
                <w:rFonts w:cs="2  Nazanin"/>
                <w:rtl/>
                <w:lang w:bidi="fa-IR"/>
              </w:rPr>
            </w:pPr>
            <w:r w:rsidRPr="00AC3471" w:rsidR="00FB5210">
              <w:rPr>
                <w:rFonts w:cs="2  Nazanin" w:hint="cs"/>
                <w:rtl/>
                <w:lang w:bidi="fa-IR"/>
              </w:rPr>
              <w:t>مصاحبه با همراهان و بستگان بیماران ناتوان در برقراری ارتباط  اخذ شرح حال بر اساس فرم های استاندارد .</w:t>
            </w:r>
          </w:p>
        </w:tc>
        <w:tc>
          <w:tcPr>
            <w:tcW w:w="1776" w:type="dxa"/>
          </w:tcPr>
          <w:p w:rsidR="00E333B1" w:rsidRPr="00AC3471" w:rsidP="00E333B1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 xml:space="preserve">توجه و نوشتن يادداشت و </w:t>
            </w:r>
            <w:r w:rsidRPr="00AC3471">
              <w:rPr>
                <w:rFonts w:cs="2  Nazanin" w:hint="cs"/>
                <w:rtl/>
                <w:lang w:bidi="fa-IR"/>
              </w:rPr>
              <w:t xml:space="preserve">پاسخ </w:t>
            </w:r>
            <w:r w:rsidRPr="00AC3471">
              <w:rPr>
                <w:rFonts w:cs="2  Nazanin"/>
                <w:rtl/>
                <w:lang w:bidi="fa-IR"/>
              </w:rPr>
              <w:t>به پرسش ها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/>
                <w:rtl/>
                <w:lang w:bidi="fa-IR"/>
              </w:rPr>
              <w:t xml:space="preserve"> کلاس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E333B1" w:rsidRPr="00AC3471" w:rsidP="00E333B1">
            <w:pPr>
              <w:ind w:left="0" w:right="0"/>
              <w:jc w:val="left"/>
              <w:rPr>
                <w:rFonts w:cs="2  Nazanin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سخنران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/>
                <w:rtl/>
                <w:lang w:bidi="fa-IR"/>
              </w:rPr>
              <w:t xml:space="preserve"> با </w:t>
            </w:r>
            <w:r w:rsidRPr="00AC3471">
              <w:rPr>
                <w:rFonts w:cs="2  Nazanin"/>
                <w:rtl/>
                <w:lang w:bidi="fa-IR"/>
              </w:rPr>
              <w:t>استفاده از اسلايد و</w:t>
            </w:r>
          </w:p>
          <w:p w:rsidR="00E333B1" w:rsidRPr="00AC3471" w:rsidP="00E333B1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E333B1" w:rsidRPr="00AC3471" w:rsidP="00E333B1">
            <w:pPr>
              <w:ind w:left="0" w:right="0"/>
              <w:jc w:val="center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پرو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 w:hint="eastAsia"/>
                <w:rtl/>
                <w:lang w:bidi="fa-IR"/>
              </w:rPr>
              <w:t>ن</w:t>
            </w:r>
            <w:r w:rsidRPr="00AC3471">
              <w:rPr>
                <w:rFonts w:cs="2  Nazanin"/>
                <w:rtl/>
                <w:lang w:bidi="fa-IR"/>
              </w:rPr>
              <w:t xml:space="preserve"> شهر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AC3471" w:rsidP="000C7683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sz w:val="20"/>
                <w:szCs w:val="20"/>
                <w:rtl/>
                <w:lang w:bidi="fa-IR"/>
              </w:rPr>
            </w:pPr>
            <w:r w:rsidRPr="00AC3471" w:rsidR="009A084D">
              <w:rPr>
                <w:rFonts w:ascii="Tahoma" w:hAnsi="Tahoma" w:cs="2  Nazanin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440" w:type="dxa"/>
          </w:tcPr>
          <w:p w:rsidR="00A03840" w:rsidRPr="00AC3471" w:rsidP="00370924">
            <w:pPr>
              <w:ind w:left="0" w:right="0"/>
              <w:jc w:val="center"/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RPr="00AC3471" w:rsidP="00B3702E">
            <w:pPr>
              <w:ind w:left="0" w:right="0"/>
              <w:jc w:val="left"/>
              <w:rPr>
                <w:rFonts w:cs="2  Nazanin"/>
                <w:rtl/>
                <w:lang w:bidi="fa-IR"/>
              </w:rPr>
            </w:pPr>
            <w:r w:rsidRPr="00AC3471" w:rsidR="00FB5210">
              <w:rPr>
                <w:rFonts w:cs="2  Nazanin" w:hint="cs"/>
                <w:rtl/>
                <w:lang w:bidi="fa-IR"/>
              </w:rPr>
              <w:t xml:space="preserve"> روش های ارزیابی سلامت و معاینات بالینی ، ابزارهای مختلف سنجش سلامت </w:t>
            </w:r>
          </w:p>
          <w:p w:rsidR="00FB5210" w:rsidRPr="00AC3471" w:rsidP="00B3702E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A03840" w:rsidRPr="00AC3471" w:rsidP="00E333B1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 w:rsidR="00E333B1">
              <w:rPr>
                <w:rFonts w:cs="2  Nazanin"/>
                <w:rtl/>
                <w:lang w:bidi="fa-IR"/>
              </w:rPr>
              <w:t xml:space="preserve">توجه و نوشتن يادداشت و </w:t>
            </w:r>
            <w:r w:rsidRPr="00AC3471" w:rsidR="00E333B1">
              <w:rPr>
                <w:rFonts w:cs="2  Nazanin" w:hint="cs"/>
                <w:rtl/>
                <w:lang w:bidi="fa-IR"/>
              </w:rPr>
              <w:t xml:space="preserve">پاسخ </w:t>
            </w:r>
            <w:r w:rsidRPr="00AC3471" w:rsidR="00E333B1">
              <w:rPr>
                <w:rFonts w:cs="2  Nazanin"/>
                <w:rtl/>
                <w:lang w:bidi="fa-IR"/>
              </w:rPr>
              <w:t>به پرسش ها</w:t>
            </w:r>
            <w:r w:rsidRPr="00AC3471" w:rsidR="00E333B1">
              <w:rPr>
                <w:rFonts w:cs="2  Nazanin" w:hint="cs"/>
                <w:rtl/>
                <w:lang w:bidi="fa-IR"/>
              </w:rPr>
              <w:t>ی</w:t>
            </w:r>
            <w:r w:rsidRPr="00AC3471" w:rsidR="00E333B1">
              <w:rPr>
                <w:rFonts w:cs="2  Nazanin"/>
                <w:rtl/>
                <w:lang w:bidi="fa-IR"/>
              </w:rPr>
              <w:t xml:space="preserve"> کلاس</w:t>
            </w:r>
            <w:r w:rsidRPr="00AC3471" w:rsidR="00E333B1">
              <w:rPr>
                <w:rFonts w:cs="2  Nazanin"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E333B1" w:rsidRPr="00AC3471" w:rsidP="00E333B1">
            <w:pPr>
              <w:ind w:left="0" w:right="0"/>
              <w:jc w:val="left"/>
              <w:rPr>
                <w:rFonts w:cs="2  Nazanin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سخنران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/>
                <w:rtl/>
                <w:lang w:bidi="fa-IR"/>
              </w:rPr>
              <w:t xml:space="preserve"> با استفاده از اسلايد و</w:t>
            </w:r>
          </w:p>
          <w:p w:rsidR="00A03840" w:rsidRPr="00AC3471" w:rsidP="00E333B1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 w:rsidR="00E333B1">
              <w:rPr>
                <w:rFonts w:cs="2  Nazanin"/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A03840" w:rsidRPr="00AC3471" w:rsidP="000C7683">
            <w:pPr>
              <w:ind w:left="0" w:right="0"/>
              <w:jc w:val="center"/>
              <w:rPr>
                <w:rFonts w:cs="2  Nazanin" w:hint="cs"/>
                <w:rtl/>
                <w:lang w:bidi="fa-IR"/>
              </w:rPr>
            </w:pPr>
            <w:r w:rsidRPr="00AC3471" w:rsidR="00F02C93">
              <w:rPr>
                <w:rFonts w:cs="2  Nazanin"/>
                <w:rtl/>
                <w:lang w:bidi="fa-IR"/>
              </w:rPr>
              <w:t>پرو</w:t>
            </w:r>
            <w:r w:rsidRPr="00AC3471" w:rsidR="00F02C93">
              <w:rPr>
                <w:rFonts w:cs="2  Nazanin" w:hint="cs"/>
                <w:rtl/>
                <w:lang w:bidi="fa-IR"/>
              </w:rPr>
              <w:t>ی</w:t>
            </w:r>
            <w:r w:rsidRPr="00AC3471" w:rsidR="00F02C93">
              <w:rPr>
                <w:rFonts w:cs="2  Nazanin" w:hint="eastAsia"/>
                <w:rtl/>
                <w:lang w:bidi="fa-IR"/>
              </w:rPr>
              <w:t>ن</w:t>
            </w:r>
            <w:r w:rsidRPr="00AC3471" w:rsidR="00F02C93">
              <w:rPr>
                <w:rFonts w:cs="2  Nazanin"/>
                <w:rtl/>
                <w:lang w:bidi="fa-IR"/>
              </w:rPr>
              <w:t xml:space="preserve"> شهر</w:t>
            </w:r>
            <w:r w:rsidRPr="00AC3471" w:rsidR="00F02C93">
              <w:rPr>
                <w:rFonts w:cs="2  Nazanin"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E333B1" w:rsidRPr="00AC3471" w:rsidP="00E333B1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sz w:val="20"/>
                <w:szCs w:val="20"/>
                <w:rtl/>
                <w:lang w:bidi="fa-IR"/>
              </w:rPr>
            </w:pPr>
            <w:r w:rsidRPr="00AC3471">
              <w:rPr>
                <w:rFonts w:ascii="Tahoma" w:hAnsi="Tahoma" w:cs="2  Nazanin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440" w:type="dxa"/>
          </w:tcPr>
          <w:p w:rsidR="00E333B1" w:rsidRPr="00AC3471" w:rsidP="00E333B1">
            <w:pPr>
              <w:ind w:left="0" w:right="0"/>
              <w:jc w:val="center"/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E333B1" w:rsidRPr="00AC3471" w:rsidP="00A353A5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 w:rsidR="00FB5210">
              <w:rPr>
                <w:rFonts w:cs="2  Nazanin" w:hint="cs"/>
                <w:rtl/>
                <w:lang w:bidi="fa-IR"/>
              </w:rPr>
              <w:t xml:space="preserve">بررسی سلامت اعضا و اندام های مختلف </w:t>
            </w:r>
          </w:p>
        </w:tc>
        <w:tc>
          <w:tcPr>
            <w:tcW w:w="1776" w:type="dxa"/>
          </w:tcPr>
          <w:p w:rsidR="00E333B1" w:rsidRPr="00AC3471" w:rsidP="00E333B1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 xml:space="preserve">توجه و نوشتن يادداشت و </w:t>
            </w:r>
            <w:r w:rsidRPr="00AC3471">
              <w:rPr>
                <w:rFonts w:cs="2  Nazanin" w:hint="cs"/>
                <w:rtl/>
                <w:lang w:bidi="fa-IR"/>
              </w:rPr>
              <w:t xml:space="preserve">پاسخ </w:t>
            </w:r>
            <w:r w:rsidRPr="00AC3471">
              <w:rPr>
                <w:rFonts w:cs="2  Nazanin"/>
                <w:rtl/>
                <w:lang w:bidi="fa-IR"/>
              </w:rPr>
              <w:t>به پرسش ها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/>
                <w:rtl/>
                <w:lang w:bidi="fa-IR"/>
              </w:rPr>
              <w:t xml:space="preserve"> کلاس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E333B1" w:rsidRPr="00AC3471" w:rsidP="00E333B1">
            <w:pPr>
              <w:ind w:left="0" w:right="0"/>
              <w:jc w:val="left"/>
              <w:rPr>
                <w:rFonts w:cs="2  Nazanin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سخنران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/>
                <w:rtl/>
                <w:lang w:bidi="fa-IR"/>
              </w:rPr>
              <w:t xml:space="preserve"> با استفاده از اسلايد و</w:t>
            </w:r>
          </w:p>
          <w:p w:rsidR="00E333B1" w:rsidRPr="00AC3471" w:rsidP="00E333B1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E333B1" w:rsidRPr="00AC3471" w:rsidP="00E333B1">
            <w:pPr>
              <w:ind w:left="0" w:right="0"/>
              <w:jc w:val="center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پرو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 w:hint="eastAsia"/>
                <w:rtl/>
                <w:lang w:bidi="fa-IR"/>
              </w:rPr>
              <w:t>ن</w:t>
            </w:r>
            <w:r w:rsidRPr="00AC3471">
              <w:rPr>
                <w:rFonts w:cs="2  Nazanin"/>
                <w:rtl/>
                <w:lang w:bidi="fa-IR"/>
              </w:rPr>
              <w:t xml:space="preserve"> شهر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RPr="00AC3471" w:rsidP="00E333B1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sz w:val="20"/>
                <w:szCs w:val="20"/>
                <w:rtl/>
                <w:lang w:bidi="fa-IR"/>
              </w:rPr>
            </w:pPr>
            <w:r w:rsidRPr="00AC3471">
              <w:rPr>
                <w:rFonts w:ascii="Tahoma" w:hAnsi="Tahoma" w:cs="2  Nazanin" w:hint="cs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1440" w:type="dxa"/>
          </w:tcPr>
          <w:p w:rsidR="00422D40" w:rsidRPr="00AC3471" w:rsidP="00E333B1">
            <w:pPr>
              <w:ind w:left="0" w:right="0"/>
              <w:jc w:val="center"/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RPr="00AC3471" w:rsidP="00315748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 w:rsidR="00FB5210">
              <w:rPr>
                <w:rFonts w:cs="2  Nazanin" w:hint="cs"/>
                <w:rtl/>
                <w:lang w:bidi="fa-IR"/>
              </w:rPr>
              <w:t>آزمایش ها و تکنیک های پاراکلینیکی مربوط به معاینه هرکدام از دستگاههای بدن</w:t>
            </w:r>
          </w:p>
        </w:tc>
        <w:tc>
          <w:tcPr>
            <w:tcW w:w="1776" w:type="dxa"/>
          </w:tcPr>
          <w:p w:rsidR="00422D40" w:rsidRPr="00AC3471" w:rsidP="00F85BC0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 xml:space="preserve">توجه و نوشتن يادداشت و </w:t>
            </w:r>
            <w:r w:rsidRPr="00AC3471">
              <w:rPr>
                <w:rFonts w:cs="2  Nazanin" w:hint="cs"/>
                <w:rtl/>
                <w:lang w:bidi="fa-IR"/>
              </w:rPr>
              <w:t xml:space="preserve">پاسخ </w:t>
            </w:r>
            <w:r w:rsidRPr="00AC3471">
              <w:rPr>
                <w:rFonts w:cs="2  Nazanin"/>
                <w:rtl/>
                <w:lang w:bidi="fa-IR"/>
              </w:rPr>
              <w:t>به پرسش ها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/>
                <w:rtl/>
                <w:lang w:bidi="fa-IR"/>
              </w:rPr>
              <w:t xml:space="preserve"> کلاس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/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422D40" w:rsidRPr="00AC3471" w:rsidP="00F85BC0">
            <w:pPr>
              <w:ind w:left="0" w:right="0"/>
              <w:jc w:val="left"/>
              <w:rPr>
                <w:rFonts w:cs="2  Nazanin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سخنران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/>
                <w:rtl/>
                <w:lang w:bidi="fa-IR"/>
              </w:rPr>
              <w:t xml:space="preserve"> با استفاده از اسلايد و</w:t>
            </w:r>
          </w:p>
          <w:p w:rsidR="00422D40" w:rsidRPr="00AC3471" w:rsidP="00F85BC0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RPr="00AC3471" w:rsidP="00F85BC0">
            <w:pPr>
              <w:ind w:left="0" w:right="0"/>
              <w:jc w:val="center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پرو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 w:hint="eastAsia"/>
                <w:rtl/>
                <w:lang w:bidi="fa-IR"/>
              </w:rPr>
              <w:t>ن</w:t>
            </w:r>
            <w:r w:rsidRPr="00AC3471">
              <w:rPr>
                <w:rFonts w:cs="2  Nazanin"/>
                <w:rtl/>
                <w:lang w:bidi="fa-IR"/>
              </w:rPr>
              <w:t xml:space="preserve"> شهر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RPr="00AC3471" w:rsidP="00E333B1">
            <w:pPr>
              <w:spacing w:line="360" w:lineRule="auto"/>
              <w:ind w:left="0" w:right="0"/>
              <w:jc w:val="center"/>
              <w:rPr>
                <w:rFonts w:ascii="Tahoma" w:hAnsi="Tahoma" w:cs="2  Nazanin" w:hint="cs"/>
                <w:sz w:val="20"/>
                <w:szCs w:val="20"/>
                <w:rtl/>
                <w:lang w:bidi="fa-IR"/>
              </w:rPr>
            </w:pPr>
            <w:r w:rsidRPr="00AC3471">
              <w:rPr>
                <w:rFonts w:ascii="Tahoma" w:hAnsi="Tahoma" w:cs="2  Nazanin" w:hint="cs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1440" w:type="dxa"/>
          </w:tcPr>
          <w:p w:rsidR="00422D40" w:rsidRPr="00AC3471" w:rsidP="00E333B1">
            <w:pPr>
              <w:ind w:left="0" w:right="0"/>
              <w:jc w:val="center"/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RPr="00AC3471" w:rsidP="00315748">
            <w:pPr>
              <w:ind w:left="0" w:right="0"/>
              <w:jc w:val="left"/>
              <w:rPr>
                <w:rFonts w:cs="2  Nazanin"/>
                <w:rtl/>
                <w:lang w:bidi="fa-IR"/>
              </w:rPr>
            </w:pPr>
            <w:r w:rsidRPr="00AC3471" w:rsidR="00FB5210">
              <w:rPr>
                <w:rFonts w:cs="2  Nazanin" w:hint="cs"/>
                <w:rtl/>
                <w:lang w:bidi="fa-IR"/>
              </w:rPr>
              <w:t>انجام معاینات بالینی ( مشاهده لمس سمع و دق)</w:t>
            </w:r>
          </w:p>
          <w:p w:rsidR="00FB5210" w:rsidRPr="00AC3471" w:rsidP="00315748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422D40" w:rsidRPr="00AC3471" w:rsidP="00E333B1">
            <w:pPr>
              <w:ind w:left="0" w:right="0"/>
              <w:jc w:val="left"/>
              <w:rPr>
                <w:rFonts w:cs="2  Nazanin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توجه و نوشتن يادداشت و جوا ب</w:t>
            </w:r>
          </w:p>
          <w:p w:rsidR="00422D40" w:rsidRPr="00AC3471" w:rsidP="00E333B1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دادن به پرسش ها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/>
                <w:rtl/>
                <w:lang w:bidi="fa-IR"/>
              </w:rPr>
              <w:t xml:space="preserve"> کلاس</w:t>
            </w:r>
            <w:r w:rsidRPr="00AC3471">
              <w:rPr>
                <w:rFonts w:cs="2  Nazanin" w:hint="cs"/>
                <w:rtl/>
                <w:lang w:bidi="fa-IR"/>
              </w:rPr>
              <w:t xml:space="preserve">ی </w:t>
            </w:r>
          </w:p>
        </w:tc>
        <w:tc>
          <w:tcPr>
            <w:tcW w:w="1776" w:type="dxa"/>
          </w:tcPr>
          <w:p w:rsidR="00422D40" w:rsidRPr="00AC3471" w:rsidP="00E333B1">
            <w:pPr>
              <w:ind w:left="0" w:right="0"/>
              <w:jc w:val="left"/>
              <w:rPr>
                <w:rFonts w:cs="2  Nazanin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سخنران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/>
                <w:rtl/>
                <w:lang w:bidi="fa-IR"/>
              </w:rPr>
              <w:t xml:space="preserve"> با استفاده از اسلايد و</w:t>
            </w:r>
          </w:p>
          <w:p w:rsidR="00422D40" w:rsidRPr="00AC3471" w:rsidP="00E333B1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RPr="00AC3471" w:rsidP="00E333B1">
            <w:pPr>
              <w:ind w:left="0" w:right="0"/>
              <w:jc w:val="center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پرو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 w:hint="eastAsia"/>
                <w:rtl/>
                <w:lang w:bidi="fa-IR"/>
              </w:rPr>
              <w:t>ن</w:t>
            </w:r>
            <w:r w:rsidRPr="00AC3471">
              <w:rPr>
                <w:rFonts w:cs="2  Nazanin"/>
                <w:rtl/>
                <w:lang w:bidi="fa-IR"/>
              </w:rPr>
              <w:t xml:space="preserve"> شهر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RPr="00AC3471" w:rsidP="00E333B1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sz w:val="20"/>
                <w:szCs w:val="20"/>
                <w:rtl/>
                <w:lang w:bidi="fa-IR"/>
              </w:rPr>
            </w:pPr>
            <w:r w:rsidRPr="00AC3471">
              <w:rPr>
                <w:rFonts w:ascii="Tahoma" w:hAnsi="Tahoma" w:cs="2  Nazanin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1440" w:type="dxa"/>
          </w:tcPr>
          <w:p w:rsidR="00422D40" w:rsidRPr="00AC3471" w:rsidP="00E333B1">
            <w:pPr>
              <w:ind w:left="0" w:right="0"/>
              <w:jc w:val="center"/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RPr="00AC3471" w:rsidP="00315748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 w:rsidR="00FB5210">
              <w:rPr>
                <w:rFonts w:cs="2  Nazanin" w:hint="cs"/>
                <w:rtl/>
                <w:lang w:bidi="fa-IR"/>
              </w:rPr>
              <w:t>انجام معاینات بالینی سیستم های مختلف بدن (قلب عروق تنفس شکم )</w:t>
            </w:r>
          </w:p>
        </w:tc>
        <w:tc>
          <w:tcPr>
            <w:tcW w:w="1776" w:type="dxa"/>
          </w:tcPr>
          <w:p w:rsidR="00422D40" w:rsidRPr="00AC3471" w:rsidP="00E333B1">
            <w:pPr>
              <w:ind w:left="0" w:right="0"/>
              <w:jc w:val="left"/>
              <w:rPr>
                <w:rFonts w:cs="2  Nazanin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توجه و نوشتن يادداشت و جوا ب</w:t>
            </w:r>
          </w:p>
          <w:p w:rsidR="00422D40" w:rsidRPr="00AC3471" w:rsidP="00AA2655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دادن به پرسش ها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/>
                <w:rtl/>
                <w:lang w:bidi="fa-IR"/>
              </w:rPr>
              <w:t xml:space="preserve"> کلاس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/>
                <w:rtl/>
                <w:lang w:bidi="fa-IR"/>
              </w:rPr>
              <w:t xml:space="preserve"> -</w:t>
            </w:r>
          </w:p>
        </w:tc>
        <w:tc>
          <w:tcPr>
            <w:tcW w:w="1776" w:type="dxa"/>
          </w:tcPr>
          <w:p w:rsidR="00422D40" w:rsidRPr="00AC3471" w:rsidP="00E333B1">
            <w:pPr>
              <w:ind w:left="0" w:right="0"/>
              <w:jc w:val="left"/>
              <w:rPr>
                <w:rFonts w:cs="2  Nazanin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سخنران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/>
                <w:rtl/>
                <w:lang w:bidi="fa-IR"/>
              </w:rPr>
              <w:t xml:space="preserve"> با استفاده از اسلايد و</w:t>
            </w:r>
          </w:p>
          <w:p w:rsidR="00422D40" w:rsidRPr="00AC3471" w:rsidP="00E333B1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RPr="00AC3471" w:rsidP="00E333B1">
            <w:pPr>
              <w:ind w:left="0" w:right="0"/>
              <w:jc w:val="center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پرو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 w:hint="eastAsia"/>
                <w:rtl/>
                <w:lang w:bidi="fa-IR"/>
              </w:rPr>
              <w:t>ن</w:t>
            </w:r>
            <w:r w:rsidRPr="00AC3471">
              <w:rPr>
                <w:rFonts w:cs="2  Nazanin"/>
                <w:rtl/>
                <w:lang w:bidi="fa-IR"/>
              </w:rPr>
              <w:t xml:space="preserve"> شهر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22D40" w:rsidRPr="00AC3471" w:rsidP="00E333B1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sz w:val="20"/>
                <w:szCs w:val="20"/>
                <w:rtl/>
                <w:lang w:bidi="fa-IR"/>
              </w:rPr>
            </w:pPr>
            <w:r w:rsidRPr="00AC3471">
              <w:rPr>
                <w:rFonts w:ascii="Tahoma" w:hAnsi="Tahoma" w:cs="2  Nazanin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1440" w:type="dxa"/>
          </w:tcPr>
          <w:p w:rsidR="00422D40" w:rsidRPr="00AC3471" w:rsidP="00E333B1">
            <w:pPr>
              <w:ind w:left="0" w:right="0"/>
              <w:jc w:val="center"/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22D40" w:rsidRPr="00AC3471" w:rsidP="00315748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 w:rsidR="00FB5210">
              <w:rPr>
                <w:rFonts w:cs="2  Nazanin" w:hint="cs"/>
                <w:rtl/>
                <w:lang w:bidi="fa-IR"/>
              </w:rPr>
              <w:t xml:space="preserve">معاینه بالینی سیستم عضلاتی </w:t>
            </w:r>
            <w:r w:rsidRPr="00AC3471" w:rsidR="00FB5210">
              <w:rPr>
                <w:rFonts w:ascii="Arial" w:hAnsi="Arial" w:cs="Arial" w:hint="cs"/>
                <w:rtl/>
                <w:lang w:bidi="fa-IR"/>
              </w:rPr>
              <w:t>–</w:t>
            </w:r>
            <w:r w:rsidRPr="00AC3471" w:rsidR="00FB5210">
              <w:rPr>
                <w:rFonts w:cs="2  Nazanin" w:hint="cs"/>
                <w:rtl/>
                <w:lang w:bidi="fa-IR"/>
              </w:rPr>
              <w:t xml:space="preserve"> اسکلتی </w:t>
            </w:r>
            <w:r w:rsidRPr="00AC3471" w:rsidR="00FB5210">
              <w:rPr>
                <w:rFonts w:ascii="Arial" w:hAnsi="Arial" w:cs="Arial" w:hint="cs"/>
                <w:rtl/>
                <w:lang w:bidi="fa-IR"/>
              </w:rPr>
              <w:t>–</w:t>
            </w:r>
            <w:r w:rsidRPr="00AC3471" w:rsidR="00FB5210">
              <w:rPr>
                <w:rFonts w:cs="2  Nazanin" w:hint="cs"/>
                <w:rtl/>
                <w:lang w:bidi="fa-IR"/>
              </w:rPr>
              <w:t xml:space="preserve"> سیستم </w:t>
            </w:r>
            <w:r w:rsidRPr="00AC3471" w:rsidR="00FB5210">
              <w:rPr>
                <w:rFonts w:cs="2  Nazanin"/>
                <w:lang w:bidi="fa-IR"/>
              </w:rPr>
              <w:t>cns</w:t>
            </w:r>
          </w:p>
        </w:tc>
        <w:tc>
          <w:tcPr>
            <w:tcW w:w="1776" w:type="dxa"/>
          </w:tcPr>
          <w:p w:rsidR="00422D40" w:rsidRPr="00AC3471" w:rsidP="00F85BC0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 xml:space="preserve">توجه و نوشتن يادداشت و </w:t>
            </w:r>
            <w:r w:rsidRPr="00AC3471">
              <w:rPr>
                <w:rFonts w:cs="2  Nazanin" w:hint="cs"/>
                <w:rtl/>
                <w:lang w:bidi="fa-IR"/>
              </w:rPr>
              <w:t xml:space="preserve">پاسخ </w:t>
            </w:r>
            <w:r w:rsidRPr="00AC3471">
              <w:rPr>
                <w:rFonts w:cs="2  Nazanin"/>
                <w:rtl/>
                <w:lang w:bidi="fa-IR"/>
              </w:rPr>
              <w:t>به پرسش ها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/>
                <w:rtl/>
                <w:lang w:bidi="fa-IR"/>
              </w:rPr>
              <w:t xml:space="preserve"> کلاس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/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422D40" w:rsidRPr="00AC3471" w:rsidP="00F85BC0">
            <w:pPr>
              <w:ind w:left="0" w:right="0"/>
              <w:jc w:val="left"/>
              <w:rPr>
                <w:rFonts w:cs="2  Nazanin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سخنران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/>
                <w:rtl/>
                <w:lang w:bidi="fa-IR"/>
              </w:rPr>
              <w:t xml:space="preserve"> با استفاده از اسلايد و</w:t>
            </w:r>
          </w:p>
          <w:p w:rsidR="00422D40" w:rsidRPr="00AC3471" w:rsidP="00F85BC0">
            <w:pPr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422D40" w:rsidRPr="00AC3471" w:rsidP="00F85BC0">
            <w:pPr>
              <w:ind w:left="0" w:right="0"/>
              <w:jc w:val="center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cs="2  Nazanin"/>
                <w:rtl/>
                <w:lang w:bidi="fa-IR"/>
              </w:rPr>
              <w:t>پرو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  <w:r w:rsidRPr="00AC3471">
              <w:rPr>
                <w:rFonts w:cs="2  Nazanin" w:hint="eastAsia"/>
                <w:rtl/>
                <w:lang w:bidi="fa-IR"/>
              </w:rPr>
              <w:t>ن</w:t>
            </w:r>
            <w:r w:rsidRPr="00AC3471">
              <w:rPr>
                <w:rFonts w:cs="2  Nazanin"/>
                <w:rtl/>
                <w:lang w:bidi="fa-IR"/>
              </w:rPr>
              <w:t xml:space="preserve"> شهر</w:t>
            </w:r>
            <w:r w:rsidRPr="00AC3471">
              <w:rPr>
                <w:rFonts w:cs="2  Nazanin" w:hint="cs"/>
                <w:rtl/>
                <w:lang w:bidi="fa-IR"/>
              </w:rPr>
              <w:t>ی</w:t>
            </w:r>
          </w:p>
        </w:tc>
      </w:tr>
    </w:tbl>
    <w:p w:rsidR="00A03840" w:rsidRPr="00AC3471" w:rsidP="00A03840">
      <w:pPr>
        <w:ind w:left="0" w:right="0"/>
        <w:jc w:val="left"/>
        <w:rPr>
          <w:rFonts w:cs="2  Nazanin" w:hint="cs"/>
          <w:lang w:bidi="fa-IR"/>
        </w:rPr>
      </w:pPr>
    </w:p>
    <w:p w:rsidR="0006317D" w:rsidRPr="00AC3471" w:rsidP="00063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cs="2  Nazanin"/>
          <w:rtl/>
          <w:lang w:bidi="fa-IR"/>
        </w:rPr>
      </w:pPr>
      <w:r w:rsidRPr="00AC3471" w:rsidR="00A03840">
        <w:rPr>
          <w:rFonts w:ascii="Tahoma" w:hAnsi="Tahoma" w:cs="2  Nazanin" w:hint="cs"/>
          <w:sz w:val="22"/>
          <w:szCs w:val="22"/>
          <w:rtl/>
          <w:lang w:bidi="fa-IR"/>
        </w:rPr>
        <w:t>وظایف دانشجو</w:t>
      </w:r>
      <w:r w:rsidRPr="00AC3471" w:rsidR="00A03840">
        <w:rPr>
          <w:rFonts w:cs="2  Nazanin" w:hint="cs"/>
          <w:rtl/>
          <w:lang w:bidi="fa-IR"/>
        </w:rPr>
        <w:t xml:space="preserve">:   </w:t>
      </w:r>
      <w:r w:rsidRPr="00AC3471" w:rsidR="00A4251C">
        <w:rPr>
          <w:rFonts w:cs="2  Nazanin" w:hint="cs"/>
          <w:rtl/>
          <w:lang w:bidi="fa-IR"/>
        </w:rPr>
        <w:t xml:space="preserve"> شامل حضور در کلاس </w:t>
      </w:r>
      <w:r w:rsidRPr="00AC3471" w:rsidR="00547C38">
        <w:rPr>
          <w:rFonts w:cs="2  Nazanin" w:hint="cs"/>
          <w:rtl/>
          <w:lang w:bidi="fa-IR"/>
        </w:rPr>
        <w:t>،</w:t>
      </w:r>
      <w:r w:rsidRPr="00AC3471" w:rsidR="00A4251C">
        <w:rPr>
          <w:rFonts w:cs="2  Nazanin" w:hint="cs"/>
          <w:rtl/>
          <w:lang w:bidi="fa-IR"/>
        </w:rPr>
        <w:t xml:space="preserve"> </w:t>
      </w:r>
      <w:r w:rsidRPr="00AC3471" w:rsidR="003E0B2A">
        <w:rPr>
          <w:rFonts w:cs="2  Nazanin" w:hint="cs"/>
          <w:rtl/>
          <w:lang w:bidi="fa-IR"/>
        </w:rPr>
        <w:t>خواندن به موقع دروس هر جلسه</w:t>
      </w:r>
      <w:r w:rsidRPr="00AC3471">
        <w:rPr>
          <w:rFonts w:cs="2  Nazanin" w:hint="cs"/>
          <w:rtl/>
          <w:lang w:bidi="fa-IR"/>
        </w:rPr>
        <w:t xml:space="preserve"> </w:t>
      </w:r>
      <w:r w:rsidRPr="00AC3471" w:rsidR="005D7EE9">
        <w:rPr>
          <w:rFonts w:cs="2  Nazanin"/>
          <w:rtl/>
          <w:lang w:bidi="fa-IR"/>
        </w:rPr>
        <w:t xml:space="preserve"> و</w:t>
      </w:r>
      <w:r w:rsidRPr="00AC3471" w:rsidR="00A4251C">
        <w:rPr>
          <w:rFonts w:cs="2  Nazanin" w:hint="cs"/>
          <w:rtl/>
          <w:lang w:bidi="fa-IR"/>
        </w:rPr>
        <w:t xml:space="preserve"> انجام </w:t>
      </w:r>
      <w:r w:rsidRPr="00AC3471" w:rsidR="005D7EE9">
        <w:rPr>
          <w:rFonts w:cs="2  Nazanin"/>
          <w:rtl/>
          <w:lang w:bidi="fa-IR"/>
        </w:rPr>
        <w:t xml:space="preserve"> فعال</w:t>
      </w:r>
      <w:r w:rsidRPr="00AC3471" w:rsidR="005D7EE9">
        <w:rPr>
          <w:rFonts w:cs="2  Nazanin" w:hint="cs"/>
          <w:rtl/>
          <w:lang w:bidi="fa-IR"/>
        </w:rPr>
        <w:t>ی</w:t>
      </w:r>
      <w:r w:rsidRPr="00AC3471" w:rsidR="005D7EE9">
        <w:rPr>
          <w:rFonts w:cs="2  Nazanin" w:hint="eastAsia"/>
          <w:rtl/>
          <w:lang w:bidi="fa-IR"/>
        </w:rPr>
        <w:t>ت</w:t>
      </w:r>
      <w:r w:rsidRPr="00AC3471" w:rsidR="005D7EE9">
        <w:rPr>
          <w:rFonts w:cs="2  Nazanin"/>
          <w:rtl/>
          <w:lang w:bidi="fa-IR"/>
        </w:rPr>
        <w:t xml:space="preserve"> ها</w:t>
      </w:r>
      <w:r w:rsidRPr="00AC3471" w:rsidR="005D7EE9">
        <w:rPr>
          <w:rFonts w:cs="2  Nazanin" w:hint="cs"/>
          <w:rtl/>
          <w:lang w:bidi="fa-IR"/>
        </w:rPr>
        <w:t>ی</w:t>
      </w:r>
      <w:r w:rsidRPr="00AC3471" w:rsidR="005D7EE9">
        <w:rPr>
          <w:rFonts w:cs="2  Nazanin"/>
          <w:rtl/>
          <w:lang w:bidi="fa-IR"/>
        </w:rPr>
        <w:t xml:space="preserve"> کلاس</w:t>
      </w:r>
      <w:r w:rsidRPr="00AC3471" w:rsidR="005D7EE9">
        <w:rPr>
          <w:rFonts w:cs="2  Nazanin" w:hint="cs"/>
          <w:rtl/>
          <w:lang w:bidi="fa-IR"/>
        </w:rPr>
        <w:t>ی</w:t>
      </w:r>
      <w:r w:rsidRPr="00AC3471">
        <w:rPr>
          <w:rFonts w:cs="2  Nazanin" w:hint="cs"/>
          <w:rtl/>
          <w:lang w:bidi="fa-IR"/>
        </w:rPr>
        <w:t xml:space="preserve"> </w:t>
      </w:r>
      <w:r w:rsidRPr="00AC3471">
        <w:rPr>
          <w:rFonts w:cs="2  Nazanin"/>
          <w:rtl/>
          <w:lang w:bidi="fa-IR"/>
        </w:rPr>
        <w:t>شرکت منظم ومرتب در کلاس و رعا</w:t>
      </w:r>
      <w:r w:rsidRPr="00AC3471">
        <w:rPr>
          <w:rFonts w:cs="2  Nazanin" w:hint="cs"/>
          <w:rtl/>
          <w:lang w:bidi="fa-IR"/>
        </w:rPr>
        <w:t>ی</w:t>
      </w:r>
      <w:r w:rsidRPr="00AC3471">
        <w:rPr>
          <w:rFonts w:cs="2  Nazanin" w:hint="eastAsia"/>
          <w:rtl/>
          <w:lang w:bidi="fa-IR"/>
        </w:rPr>
        <w:t>ت</w:t>
      </w:r>
      <w:r w:rsidRPr="00AC3471">
        <w:rPr>
          <w:rFonts w:cs="2  Nazanin"/>
          <w:rtl/>
          <w:lang w:bidi="fa-IR"/>
        </w:rPr>
        <w:t xml:space="preserve"> شئون دانشجو</w:t>
      </w:r>
      <w:r w:rsidRPr="00AC3471">
        <w:rPr>
          <w:rFonts w:cs="2  Nazanin" w:hint="cs"/>
          <w:rtl/>
          <w:lang w:bidi="fa-IR"/>
        </w:rPr>
        <w:t>یی</w:t>
      </w:r>
    </w:p>
    <w:p w:rsidR="001D1E26" w:rsidRPr="00AC3471" w:rsidP="00063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cs="2  Nazanin" w:hint="cs"/>
          <w:rtl/>
          <w:lang w:bidi="fa-IR"/>
        </w:rPr>
      </w:pPr>
      <w:r w:rsidRPr="00AC3471" w:rsidR="0006317D">
        <w:rPr>
          <w:rFonts w:cs="2  Nazanin"/>
          <w:rtl/>
          <w:lang w:bidi="fa-IR"/>
        </w:rPr>
        <w:t>- مشارکت در مباحث به صورت پرسش و پاسخ-</w:t>
      </w:r>
      <w:r w:rsidRPr="00AC3471" w:rsidR="00A03840">
        <w:rPr>
          <w:rFonts w:cs="2  Nazanin"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AA55AF" w:rsidRPr="00AC3471" w:rsidP="00AA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cs="2  Nazanin" w:hint="cs"/>
          <w:rtl/>
          <w:lang w:bidi="fa-IR"/>
        </w:rPr>
      </w:pPr>
      <w:r w:rsidRPr="00AC3471" w:rsidR="00A03840">
        <w:rPr>
          <w:rFonts w:ascii="Tahoma" w:hAnsi="Tahoma" w:cs="2  Nazanin" w:hint="cs"/>
          <w:sz w:val="22"/>
          <w:szCs w:val="22"/>
          <w:rtl/>
          <w:lang w:bidi="fa-IR"/>
        </w:rPr>
        <w:t>نحوه ارزشیابی واحد درسی</w:t>
      </w:r>
      <w:r w:rsidRPr="00AC3471" w:rsidR="00A03840">
        <w:rPr>
          <w:rFonts w:cs="2  Nazanin" w:hint="cs"/>
          <w:rtl/>
          <w:lang w:bidi="fa-IR"/>
        </w:rPr>
        <w:t>:</w:t>
      </w:r>
      <w:r w:rsidRPr="00AC3471" w:rsidR="004F2248">
        <w:rPr>
          <w:rFonts w:cs="2  Nazanin" w:hint="cs"/>
          <w:rtl/>
          <w:lang w:bidi="fa-IR"/>
        </w:rPr>
        <w:t xml:space="preserve"> </w:t>
      </w:r>
      <w:r w:rsidRPr="00AC3471">
        <w:rPr>
          <w:rFonts w:cs="2  Nazanin"/>
          <w:rtl/>
          <w:lang w:bidi="fa-IR"/>
        </w:rPr>
        <w:t>حضور منظم در کلاس و مشاركت فعال در بحث (</w:t>
      </w:r>
      <w:r w:rsidRPr="00AC3471">
        <w:rPr>
          <w:rFonts w:cs="2  Nazanin" w:hint="cs"/>
          <w:rtl/>
          <w:lang w:bidi="fa-IR"/>
        </w:rPr>
        <w:t>10درصد</w:t>
      </w:r>
      <w:r w:rsidRPr="00AC3471">
        <w:rPr>
          <w:rFonts w:cs="2  Nazanin"/>
          <w:rtl/>
          <w:lang w:bidi="fa-IR"/>
        </w:rPr>
        <w:t xml:space="preserve">) </w:t>
      </w:r>
      <w:r w:rsidRPr="00AC3471">
        <w:rPr>
          <w:rFonts w:ascii="Arial" w:hAnsi="Arial" w:cs="Arial" w:hint="cs"/>
          <w:rtl/>
          <w:lang w:bidi="fa-IR"/>
        </w:rPr>
        <w:t>–</w:t>
      </w:r>
      <w:r w:rsidRPr="00AC3471">
        <w:rPr>
          <w:rFonts w:cs="2  Nazanin"/>
          <w:rtl/>
          <w:lang w:bidi="fa-IR"/>
        </w:rPr>
        <w:t xml:space="preserve"> </w:t>
      </w:r>
      <w:r w:rsidRPr="00AC3471">
        <w:rPr>
          <w:rFonts w:cs="2  Nazanin" w:hint="cs"/>
          <w:rtl/>
          <w:lang w:bidi="fa-IR"/>
        </w:rPr>
        <w:t>ارزی</w:t>
      </w:r>
      <w:r w:rsidRPr="00AC3471">
        <w:rPr>
          <w:rFonts w:cs="2  Nazanin" w:hint="eastAsia"/>
          <w:rtl/>
          <w:lang w:bidi="fa-IR"/>
        </w:rPr>
        <w:t>اب</w:t>
      </w:r>
      <w:r w:rsidRPr="00AC3471">
        <w:rPr>
          <w:rFonts w:cs="2  Nazanin" w:hint="cs"/>
          <w:rtl/>
          <w:lang w:bidi="fa-IR"/>
        </w:rPr>
        <w:t>ی</w:t>
      </w:r>
      <w:r w:rsidRPr="00AC3471">
        <w:rPr>
          <w:rFonts w:cs="2  Nazanin"/>
          <w:rtl/>
          <w:lang w:bidi="fa-IR"/>
        </w:rPr>
        <w:t xml:space="preserve"> مستمر(</w:t>
      </w:r>
      <w:r w:rsidRPr="00AC3471">
        <w:rPr>
          <w:rFonts w:cs="2  Nazanin" w:hint="cs"/>
          <w:rtl/>
          <w:lang w:bidi="fa-IR"/>
        </w:rPr>
        <w:t>30درصد</w:t>
      </w:r>
      <w:r w:rsidRPr="00AC3471">
        <w:rPr>
          <w:rFonts w:cs="2  Nazanin"/>
          <w:rtl/>
          <w:lang w:bidi="fa-IR"/>
        </w:rPr>
        <w:t>)</w:t>
      </w:r>
      <w:r w:rsidRPr="00AC3471">
        <w:rPr>
          <w:rFonts w:cs="2  Nazanin" w:hint="cs"/>
          <w:rtl/>
          <w:lang w:bidi="fa-IR"/>
        </w:rPr>
        <w:t xml:space="preserve">                                                                </w:t>
        <w:tab/>
      </w:r>
      <w:r w:rsidRPr="00AC3471">
        <w:rPr>
          <w:rFonts w:cs="2  Nazanin"/>
          <w:rtl/>
          <w:lang w:bidi="fa-IR"/>
        </w:rPr>
        <w:t>آزمون پا</w:t>
      </w:r>
      <w:r w:rsidRPr="00AC3471">
        <w:rPr>
          <w:rFonts w:cs="2  Nazanin" w:hint="cs"/>
          <w:rtl/>
          <w:lang w:bidi="fa-IR"/>
        </w:rPr>
        <w:t>ی</w:t>
      </w:r>
      <w:r w:rsidRPr="00AC3471">
        <w:rPr>
          <w:rFonts w:cs="2  Nazanin" w:hint="eastAsia"/>
          <w:rtl/>
          <w:lang w:bidi="fa-IR"/>
        </w:rPr>
        <w:t>ان</w:t>
      </w:r>
      <w:r w:rsidRPr="00AC3471">
        <w:rPr>
          <w:rFonts w:cs="2  Nazanin"/>
          <w:rtl/>
          <w:lang w:bidi="fa-IR"/>
        </w:rPr>
        <w:t xml:space="preserve"> ترم</w:t>
      </w:r>
      <w:r w:rsidRPr="00AC3471">
        <w:rPr>
          <w:rFonts w:cs="2  Nazanin" w:hint="cs"/>
          <w:rtl/>
          <w:lang w:bidi="fa-IR"/>
        </w:rPr>
        <w:t>(60درصد</w:t>
      </w:r>
      <w:r w:rsidRPr="00AC3471">
        <w:rPr>
          <w:rFonts w:cs="2  Nazanin"/>
          <w:rtl/>
          <w:lang w:bidi="fa-IR"/>
        </w:rPr>
        <w:t>)</w:t>
      </w:r>
    </w:p>
    <w:p w:rsidR="00A03840" w:rsidRPr="00AC3471" w:rsidP="00AA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cs="2  Nazanin" w:hint="cs"/>
          <w:rtl/>
          <w:lang w:bidi="fa-IR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3865"/>
        <w:gridCol w:w="4248"/>
      </w:tblGrid>
      <w:tr w:rsidTr="00A10C0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8"/>
        </w:trPr>
        <w:tc>
          <w:tcPr>
            <w:tcW w:w="2543" w:type="dxa"/>
            <w:vMerge w:val="restart"/>
            <w:tcBorders>
              <w:right w:val="nil"/>
            </w:tcBorders>
            <w:vAlign w:val="center"/>
          </w:tcPr>
          <w:p w:rsidR="009D5575" w:rsidRPr="00AC3471" w:rsidP="000C7683">
            <w:pPr>
              <w:tabs>
                <w:tab w:val="left" w:pos="2355"/>
              </w:tabs>
              <w:ind w:left="0" w:right="0"/>
              <w:jc w:val="center"/>
              <w:rPr>
                <w:rFonts w:ascii="Tahoma" w:hAnsi="Tahoma" w:cs="2  Nazanin" w:hint="cs"/>
                <w:sz w:val="22"/>
                <w:szCs w:val="22"/>
                <w:rtl/>
                <w:lang w:bidi="fa-IR"/>
              </w:rPr>
            </w:pPr>
            <w:r w:rsidRPr="00AC3471">
              <w:rPr>
                <w:rFonts w:ascii="Tahoma" w:hAnsi="Tahoma" w:cs="2  Nazanin" w:hint="cs"/>
                <w:sz w:val="22"/>
                <w:szCs w:val="22"/>
                <w:rtl/>
                <w:lang w:bidi="fa-IR"/>
              </w:rPr>
              <w:t>منابع اصلی</w:t>
            </w:r>
          </w:p>
          <w:p w:rsidR="009D5575" w:rsidRPr="00AC3471" w:rsidP="000C7683">
            <w:pPr>
              <w:tabs>
                <w:tab w:val="left" w:pos="2355"/>
              </w:tabs>
              <w:ind w:left="0" w:right="0"/>
              <w:jc w:val="center"/>
              <w:rPr>
                <w:rFonts w:cs="2  Nazanin" w:hint="cs"/>
                <w:rtl/>
                <w:lang w:bidi="fa-IR"/>
              </w:rPr>
            </w:pPr>
            <w:r w:rsidRPr="00AC3471">
              <w:rPr>
                <w:rFonts w:ascii="Tahoma" w:hAnsi="Tahoma" w:cs="2  Nazanin" w:hint="cs"/>
                <w:sz w:val="22"/>
                <w:szCs w:val="22"/>
                <w:rtl/>
                <w:lang w:bidi="fa-IR"/>
              </w:rPr>
              <w:t>درس و مصوب       وزارتخانه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9D5575" w:rsidRPr="00AC3471" w:rsidP="000C7683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575" w:rsidRPr="00AC3471" w:rsidP="009F1657">
            <w:pPr>
              <w:tabs>
                <w:tab w:val="left" w:pos="2355"/>
              </w:tabs>
              <w:ind w:left="0" w:right="0"/>
              <w:jc w:val="right"/>
              <w:rPr>
                <w:rFonts w:cs="2  Nazanin" w:hint="cs"/>
                <w:rtl/>
                <w:lang w:bidi="fa-IR"/>
              </w:rPr>
            </w:pPr>
          </w:p>
        </w:tc>
      </w:tr>
      <w:tr w:rsidTr="00A10C0A">
        <w:tblPrEx>
          <w:tblW w:w="0" w:type="auto"/>
          <w:tblLook w:val="01E0"/>
        </w:tblPrEx>
        <w:tc>
          <w:tcPr>
            <w:tcW w:w="2543" w:type="dxa"/>
            <w:vMerge/>
            <w:tcBorders>
              <w:right w:val="nil"/>
            </w:tcBorders>
          </w:tcPr>
          <w:p w:rsidR="009D5575" w:rsidRPr="00AC3471" w:rsidP="000C7683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9D5575" w:rsidRPr="00AC3471" w:rsidP="0006317D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5575" w:rsidRPr="00AC3471" w:rsidP="000C7683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</w:p>
        </w:tc>
      </w:tr>
      <w:tr w:rsidTr="00A10C0A">
        <w:tblPrEx>
          <w:tblW w:w="0" w:type="auto"/>
          <w:tblLook w:val="01E0"/>
        </w:tblPrEx>
        <w:tc>
          <w:tcPr>
            <w:tcW w:w="2543" w:type="dxa"/>
            <w:vMerge/>
            <w:tcBorders>
              <w:right w:val="nil"/>
            </w:tcBorders>
          </w:tcPr>
          <w:p w:rsidR="009D5575" w:rsidRPr="00AC3471" w:rsidP="000C7683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2E707D" w:rsidP="00713E6A">
            <w:pPr>
              <w:tabs>
                <w:tab w:val="left" w:pos="2355"/>
              </w:tabs>
              <w:ind w:left="0" w:right="0"/>
              <w:jc w:val="left"/>
              <w:rPr>
                <w:rFonts w:cs="2  Nazanin"/>
                <w:rtl/>
                <w:lang w:bidi="fa-IR"/>
              </w:rPr>
            </w:pPr>
            <w:r w:rsidR="009E6FA4">
              <w:rPr>
                <w:rFonts w:cs="2  Nazanin" w:hint="cs"/>
                <w:rtl/>
                <w:lang w:bidi="fa-IR"/>
              </w:rPr>
              <w:t xml:space="preserve">اقبالی.م.شاه قلیان.ن بابایی.س . بررسی سلامت . نشانه شناسی .تهران/انتشارات </w:t>
            </w:r>
            <w:r w:rsidR="00A10C0A">
              <w:rPr>
                <w:rFonts w:cs="2  Nazanin" w:hint="cs"/>
                <w:rtl/>
                <w:lang w:bidi="fa-IR"/>
              </w:rPr>
              <w:t>ب</w:t>
            </w:r>
            <w:r w:rsidR="009E6FA4">
              <w:rPr>
                <w:rFonts w:cs="2  Nazanin" w:hint="cs"/>
                <w:rtl/>
                <w:lang w:bidi="fa-IR"/>
              </w:rPr>
              <w:t>ش</w:t>
            </w:r>
            <w:r w:rsidR="009E6FA4">
              <w:rPr>
                <w:rFonts w:cs="2  Nazanin" w:hint="cs"/>
                <w:rtl/>
                <w:lang w:bidi="fa-IR"/>
              </w:rPr>
              <w:t>ری.تحفه</w:t>
            </w:r>
          </w:p>
          <w:p w:rsidR="009E6FA4" w:rsidRPr="00AC3471" w:rsidP="00713E6A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بیتر.ب .معاینات بالینی و روش های گرفتن شرح حال  ترجمه:منوچهر قارونی و دیگران تهران .انتشارات اندیشه رفیع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575" w:rsidRPr="00AC3471" w:rsidP="000C7683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</w:p>
        </w:tc>
      </w:tr>
      <w:tr w:rsidTr="00A10C0A">
        <w:tblPrEx>
          <w:tblW w:w="0" w:type="auto"/>
          <w:tblLook w:val="01E0"/>
        </w:tblPrEx>
        <w:tc>
          <w:tcPr>
            <w:tcW w:w="2543" w:type="dxa"/>
            <w:vMerge/>
            <w:tcBorders>
              <w:right w:val="nil"/>
            </w:tcBorders>
          </w:tcPr>
          <w:p w:rsidR="009D5575" w:rsidRPr="00AC3471" w:rsidP="000C7683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575" w:rsidRPr="00AC3471" w:rsidP="000C7683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575" w:rsidRPr="00AC3471" w:rsidP="000C7683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rtl/>
                <w:lang w:bidi="fa-IR"/>
              </w:rPr>
            </w:pPr>
          </w:p>
        </w:tc>
      </w:tr>
    </w:tbl>
    <w:p w:rsidR="009133FF" w:rsidRPr="00AC3471" w:rsidP="00A03840">
      <w:pPr>
        <w:tabs>
          <w:tab w:val="left" w:pos="2355"/>
        </w:tabs>
        <w:ind w:left="0" w:right="0"/>
        <w:jc w:val="left"/>
        <w:rPr>
          <w:rFonts w:cs="2  Nazanin" w:hint="cs"/>
          <w:lang w:bidi="fa-IR"/>
        </w:rPr>
      </w:pPr>
    </w:p>
    <w:sectPr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26"/>
    <w:rsid w:val="00020AC8"/>
    <w:rsid w:val="0006317D"/>
    <w:rsid w:val="000935ED"/>
    <w:rsid w:val="000A334E"/>
    <w:rsid w:val="000B1075"/>
    <w:rsid w:val="000C7683"/>
    <w:rsid w:val="000D756A"/>
    <w:rsid w:val="001059D4"/>
    <w:rsid w:val="0011101B"/>
    <w:rsid w:val="00114FD1"/>
    <w:rsid w:val="0013764D"/>
    <w:rsid w:val="00154B70"/>
    <w:rsid w:val="00156712"/>
    <w:rsid w:val="0018201B"/>
    <w:rsid w:val="001870CA"/>
    <w:rsid w:val="00191167"/>
    <w:rsid w:val="00195CBC"/>
    <w:rsid w:val="001D1E26"/>
    <w:rsid w:val="001D5E86"/>
    <w:rsid w:val="00225D2F"/>
    <w:rsid w:val="0023345B"/>
    <w:rsid w:val="0024688B"/>
    <w:rsid w:val="00260632"/>
    <w:rsid w:val="00275CE1"/>
    <w:rsid w:val="002A0A0A"/>
    <w:rsid w:val="002D3844"/>
    <w:rsid w:val="002D7C4A"/>
    <w:rsid w:val="002E707D"/>
    <w:rsid w:val="00300F1D"/>
    <w:rsid w:val="00302D60"/>
    <w:rsid w:val="00315748"/>
    <w:rsid w:val="003175B9"/>
    <w:rsid w:val="00334559"/>
    <w:rsid w:val="00351C10"/>
    <w:rsid w:val="00361EA7"/>
    <w:rsid w:val="00370924"/>
    <w:rsid w:val="00386EE9"/>
    <w:rsid w:val="003A7FF6"/>
    <w:rsid w:val="003E0B2A"/>
    <w:rsid w:val="003F1008"/>
    <w:rsid w:val="00416A16"/>
    <w:rsid w:val="00422D40"/>
    <w:rsid w:val="00446778"/>
    <w:rsid w:val="0044727C"/>
    <w:rsid w:val="00464805"/>
    <w:rsid w:val="0048175E"/>
    <w:rsid w:val="00485C80"/>
    <w:rsid w:val="004A1151"/>
    <w:rsid w:val="004C5A27"/>
    <w:rsid w:val="004D2D6C"/>
    <w:rsid w:val="004D58A9"/>
    <w:rsid w:val="004E2539"/>
    <w:rsid w:val="004F0443"/>
    <w:rsid w:val="004F2248"/>
    <w:rsid w:val="004F71A3"/>
    <w:rsid w:val="005351F1"/>
    <w:rsid w:val="00544E5F"/>
    <w:rsid w:val="00547C38"/>
    <w:rsid w:val="005500C5"/>
    <w:rsid w:val="005623D0"/>
    <w:rsid w:val="00577880"/>
    <w:rsid w:val="005A591A"/>
    <w:rsid w:val="005D7EE9"/>
    <w:rsid w:val="005E598A"/>
    <w:rsid w:val="00602488"/>
    <w:rsid w:val="006322F3"/>
    <w:rsid w:val="0063597E"/>
    <w:rsid w:val="00653CF7"/>
    <w:rsid w:val="006626FE"/>
    <w:rsid w:val="00673959"/>
    <w:rsid w:val="0067530B"/>
    <w:rsid w:val="006C2FFD"/>
    <w:rsid w:val="006C7200"/>
    <w:rsid w:val="0070412B"/>
    <w:rsid w:val="00713E6A"/>
    <w:rsid w:val="00727BA4"/>
    <w:rsid w:val="007308C7"/>
    <w:rsid w:val="007572ED"/>
    <w:rsid w:val="00774F45"/>
    <w:rsid w:val="0079639F"/>
    <w:rsid w:val="008212E2"/>
    <w:rsid w:val="008237E9"/>
    <w:rsid w:val="00862AB4"/>
    <w:rsid w:val="00864AA4"/>
    <w:rsid w:val="00896862"/>
    <w:rsid w:val="008D1D49"/>
    <w:rsid w:val="008D67DF"/>
    <w:rsid w:val="008E7ACA"/>
    <w:rsid w:val="008F488C"/>
    <w:rsid w:val="00911A13"/>
    <w:rsid w:val="00912E6C"/>
    <w:rsid w:val="009133FF"/>
    <w:rsid w:val="00914ECD"/>
    <w:rsid w:val="0095313C"/>
    <w:rsid w:val="00967444"/>
    <w:rsid w:val="0098781C"/>
    <w:rsid w:val="00996B34"/>
    <w:rsid w:val="009A084D"/>
    <w:rsid w:val="009C1683"/>
    <w:rsid w:val="009C73C7"/>
    <w:rsid w:val="009D5575"/>
    <w:rsid w:val="009E26E5"/>
    <w:rsid w:val="009E6FA4"/>
    <w:rsid w:val="009F1657"/>
    <w:rsid w:val="00A03840"/>
    <w:rsid w:val="00A07461"/>
    <w:rsid w:val="00A10C0A"/>
    <w:rsid w:val="00A218B6"/>
    <w:rsid w:val="00A353A5"/>
    <w:rsid w:val="00A4251C"/>
    <w:rsid w:val="00A44D01"/>
    <w:rsid w:val="00A455F4"/>
    <w:rsid w:val="00A4614E"/>
    <w:rsid w:val="00A50856"/>
    <w:rsid w:val="00A53ACE"/>
    <w:rsid w:val="00A56797"/>
    <w:rsid w:val="00A70C2A"/>
    <w:rsid w:val="00A87938"/>
    <w:rsid w:val="00AA2655"/>
    <w:rsid w:val="00AA55AF"/>
    <w:rsid w:val="00AB3432"/>
    <w:rsid w:val="00AB4335"/>
    <w:rsid w:val="00AC3471"/>
    <w:rsid w:val="00AD6B89"/>
    <w:rsid w:val="00AF120E"/>
    <w:rsid w:val="00B116C9"/>
    <w:rsid w:val="00B35B24"/>
    <w:rsid w:val="00B3702E"/>
    <w:rsid w:val="00B43B08"/>
    <w:rsid w:val="00B7125A"/>
    <w:rsid w:val="00B80A90"/>
    <w:rsid w:val="00B82464"/>
    <w:rsid w:val="00BF5D5C"/>
    <w:rsid w:val="00BF7720"/>
    <w:rsid w:val="00C24132"/>
    <w:rsid w:val="00C57CB4"/>
    <w:rsid w:val="00C64348"/>
    <w:rsid w:val="00C77971"/>
    <w:rsid w:val="00CE457E"/>
    <w:rsid w:val="00D23BE3"/>
    <w:rsid w:val="00D64BC3"/>
    <w:rsid w:val="00D6528B"/>
    <w:rsid w:val="00D804A1"/>
    <w:rsid w:val="00D8634C"/>
    <w:rsid w:val="00DB5EAF"/>
    <w:rsid w:val="00DC1C6B"/>
    <w:rsid w:val="00DE3FAF"/>
    <w:rsid w:val="00DE64E0"/>
    <w:rsid w:val="00DF47E0"/>
    <w:rsid w:val="00E03A34"/>
    <w:rsid w:val="00E0573F"/>
    <w:rsid w:val="00E333B1"/>
    <w:rsid w:val="00E40A02"/>
    <w:rsid w:val="00E42CD2"/>
    <w:rsid w:val="00EA7650"/>
    <w:rsid w:val="00F01579"/>
    <w:rsid w:val="00F02C93"/>
    <w:rsid w:val="00F358D1"/>
    <w:rsid w:val="00F53F61"/>
    <w:rsid w:val="00F7417B"/>
    <w:rsid w:val="00F85BC0"/>
    <w:rsid w:val="00FA0DA7"/>
    <w:rsid w:val="00FB5210"/>
    <w:rsid w:val="00FE2D1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333B1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پروین شهری</cp:lastModifiedBy>
  <cp:revision>8</cp:revision>
  <dcterms:created xsi:type="dcterms:W3CDTF">2025-02-22T05:57:00Z</dcterms:created>
  <dcterms:modified xsi:type="dcterms:W3CDTF">2025-02-23T08:03:00Z</dcterms:modified>
</cp:coreProperties>
</file>